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B7E" w:rsidRDefault="005B7B77" w:rsidP="00A31B7E">
      <w:pPr>
        <w:widowControl w:val="0"/>
        <w:tabs>
          <w:tab w:val="left" w:pos="2340"/>
        </w:tabs>
        <w:jc w:val="right"/>
        <w:rPr>
          <w:rFonts w:ascii="Arial" w:hAnsi="Arial" w:cs="Arial"/>
          <w:b/>
          <w:snapToGrid w:val="0"/>
        </w:rPr>
      </w:pPr>
      <w:bookmarkStart w:id="0" w:name="_GoBack"/>
      <w:r>
        <w:rPr>
          <w:rFonts w:ascii="Arial" w:hAnsi="Arial" w:cs="Arial"/>
          <w:b/>
          <w:noProof/>
        </w:rPr>
        <w:drawing>
          <wp:inline distT="0" distB="0" distL="0" distR="0">
            <wp:extent cx="2333625" cy="714375"/>
            <wp:effectExtent l="19050" t="0" r="9525" b="0"/>
            <wp:docPr id="1" name="Picture 2" descr="C:\Users\eisbister\AppData\Local\Microsoft\Windows\Temporary Internet Files\Content.Outlook\K3KKID15\GenMet corp G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sbister\AppData\Local\Microsoft\Windows\Temporary Internet Files\Content.Outlook\K3KKID15\GenMet corp Good logo.jpg"/>
                    <pic:cNvPicPr>
                      <a:picLocks noChangeAspect="1" noChangeArrowheads="1"/>
                    </pic:cNvPicPr>
                  </pic:nvPicPr>
                  <pic:blipFill>
                    <a:blip r:embed="rId5" cstate="print"/>
                    <a:srcRect/>
                    <a:stretch>
                      <a:fillRect/>
                    </a:stretch>
                  </pic:blipFill>
                  <pic:spPr bwMode="auto">
                    <a:xfrm>
                      <a:off x="0" y="0"/>
                      <a:ext cx="2333625" cy="714375"/>
                    </a:xfrm>
                    <a:prstGeom prst="rect">
                      <a:avLst/>
                    </a:prstGeom>
                    <a:noFill/>
                    <a:ln w="9525">
                      <a:noFill/>
                      <a:miter lim="800000"/>
                      <a:headEnd/>
                      <a:tailEnd/>
                    </a:ln>
                  </pic:spPr>
                </pic:pic>
              </a:graphicData>
            </a:graphic>
          </wp:inline>
        </w:drawing>
      </w:r>
    </w:p>
    <w:p w:rsidR="00A31B7E" w:rsidRDefault="00A31B7E" w:rsidP="00A8646C">
      <w:pPr>
        <w:widowControl w:val="0"/>
        <w:tabs>
          <w:tab w:val="left" w:pos="2340"/>
        </w:tabs>
        <w:jc w:val="center"/>
        <w:rPr>
          <w:rFonts w:ascii="Arial" w:hAnsi="Arial" w:cs="Arial"/>
          <w:b/>
          <w:snapToGrid w:val="0"/>
        </w:rPr>
      </w:pPr>
    </w:p>
    <w:p w:rsidR="000263EA" w:rsidRDefault="000263EA" w:rsidP="000263EA">
      <w:pPr>
        <w:widowControl w:val="0"/>
        <w:tabs>
          <w:tab w:val="left" w:pos="2340"/>
        </w:tabs>
        <w:rPr>
          <w:rFonts w:ascii="Arial" w:hAnsi="Arial" w:cs="Arial"/>
          <w:b/>
          <w:snapToGrid w:val="0"/>
        </w:rPr>
      </w:pPr>
    </w:p>
    <w:p w:rsidR="00A8646C" w:rsidRPr="005A2C97" w:rsidRDefault="00A31B7E" w:rsidP="00A31B7E">
      <w:pPr>
        <w:widowControl w:val="0"/>
        <w:tabs>
          <w:tab w:val="left" w:pos="2340"/>
        </w:tabs>
        <w:rPr>
          <w:rFonts w:ascii="Arial" w:hAnsi="Arial" w:cs="Arial"/>
          <w:b/>
          <w:sz w:val="28"/>
        </w:rPr>
      </w:pPr>
      <w:r w:rsidRPr="005A2C97">
        <w:rPr>
          <w:rFonts w:ascii="Arial" w:hAnsi="Arial" w:cs="Arial"/>
          <w:b/>
          <w:sz w:val="28"/>
        </w:rPr>
        <w:t xml:space="preserve">Job Description: </w:t>
      </w:r>
      <w:r w:rsidR="002857E1">
        <w:rPr>
          <w:rFonts w:ascii="Arial" w:hAnsi="Arial" w:cs="Arial"/>
          <w:b/>
          <w:sz w:val="28"/>
        </w:rPr>
        <w:t>CNC Machinist</w:t>
      </w:r>
    </w:p>
    <w:p w:rsidR="00A8646C" w:rsidRPr="00A8646C" w:rsidRDefault="00A8646C" w:rsidP="00A8646C">
      <w:pPr>
        <w:widowControl w:val="0"/>
        <w:tabs>
          <w:tab w:val="left" w:pos="2340"/>
        </w:tabs>
      </w:pPr>
      <w:r w:rsidRPr="00A8646C">
        <w:rPr>
          <w:rFonts w:ascii="Arial" w:hAnsi="Arial" w:cs="Arial"/>
          <w:b/>
        </w:rPr>
        <w:t>___________________________________________________________________</w:t>
      </w:r>
    </w:p>
    <w:p w:rsidR="00C20C61" w:rsidRPr="002857E1" w:rsidRDefault="00C20C61" w:rsidP="00A8646C">
      <w:pPr>
        <w:widowControl w:val="0"/>
        <w:tabs>
          <w:tab w:val="left" w:pos="2340"/>
        </w:tabs>
        <w:jc w:val="center"/>
        <w:rPr>
          <w:rFonts w:ascii="Arial" w:hAnsi="Arial" w:cs="Arial"/>
          <w:b/>
          <w:snapToGrid w:val="0"/>
        </w:rPr>
      </w:pPr>
    </w:p>
    <w:p w:rsidR="00A31B7E" w:rsidRPr="002857E1" w:rsidRDefault="00A31B7E" w:rsidP="00A31B7E">
      <w:pPr>
        <w:widowControl w:val="0"/>
        <w:tabs>
          <w:tab w:val="left" w:pos="2340"/>
        </w:tabs>
        <w:rPr>
          <w:rFonts w:ascii="Arial" w:hAnsi="Arial" w:cs="Arial"/>
          <w:b/>
          <w:snapToGrid w:val="0"/>
        </w:rPr>
      </w:pPr>
      <w:r w:rsidRPr="002857E1">
        <w:rPr>
          <w:rFonts w:ascii="Arial" w:hAnsi="Arial" w:cs="Arial"/>
          <w:b/>
          <w:snapToGrid w:val="0"/>
        </w:rPr>
        <w:t>Summary</w:t>
      </w:r>
      <w:r w:rsidR="005A2C97" w:rsidRPr="002857E1">
        <w:rPr>
          <w:rFonts w:ascii="Arial" w:hAnsi="Arial" w:cs="Arial"/>
          <w:b/>
          <w:snapToGrid w:val="0"/>
        </w:rPr>
        <w:t>:</w:t>
      </w:r>
    </w:p>
    <w:p w:rsidR="00387D70" w:rsidRDefault="002857E1" w:rsidP="00A31B7E">
      <w:pPr>
        <w:widowControl w:val="0"/>
        <w:tabs>
          <w:tab w:val="left" w:pos="2340"/>
        </w:tabs>
        <w:rPr>
          <w:rFonts w:ascii="Arial" w:hAnsi="Arial" w:cs="Arial"/>
        </w:rPr>
      </w:pPr>
      <w:r w:rsidRPr="002857E1">
        <w:rPr>
          <w:rFonts w:ascii="Arial" w:hAnsi="Arial" w:cs="Arial"/>
        </w:rPr>
        <w:t>Machinists</w:t>
      </w:r>
      <w:r w:rsidR="005A2C97" w:rsidRPr="002857E1">
        <w:rPr>
          <w:rFonts w:ascii="Arial" w:hAnsi="Arial" w:cs="Arial"/>
        </w:rPr>
        <w:t xml:space="preserve"> are responsible for assuring that </w:t>
      </w:r>
      <w:r w:rsidR="00387D70" w:rsidRPr="002857E1">
        <w:rPr>
          <w:rFonts w:ascii="Arial" w:hAnsi="Arial" w:cs="Arial"/>
        </w:rPr>
        <w:t xml:space="preserve">all </w:t>
      </w:r>
      <w:r w:rsidR="00B30FDA" w:rsidRPr="002857E1">
        <w:rPr>
          <w:rFonts w:ascii="Arial" w:hAnsi="Arial" w:cs="Arial"/>
        </w:rPr>
        <w:t xml:space="preserve">metal fabricated </w:t>
      </w:r>
      <w:r w:rsidR="00387D70" w:rsidRPr="002857E1">
        <w:rPr>
          <w:rFonts w:ascii="Arial" w:hAnsi="Arial" w:cs="Arial"/>
        </w:rPr>
        <w:t xml:space="preserve">parts </w:t>
      </w:r>
      <w:r w:rsidR="005A2C97" w:rsidRPr="002857E1">
        <w:rPr>
          <w:rFonts w:ascii="Arial" w:hAnsi="Arial" w:cs="Arial"/>
        </w:rPr>
        <w:t xml:space="preserve">manufactured </w:t>
      </w:r>
      <w:r w:rsidR="00387D70" w:rsidRPr="002857E1">
        <w:rPr>
          <w:rFonts w:ascii="Arial" w:hAnsi="Arial" w:cs="Arial"/>
        </w:rPr>
        <w:t xml:space="preserve">by GenMet Corp </w:t>
      </w:r>
      <w:r>
        <w:rPr>
          <w:rFonts w:ascii="Arial" w:hAnsi="Arial" w:cs="Arial"/>
        </w:rPr>
        <w:t xml:space="preserve">are made safely and </w:t>
      </w:r>
      <w:r w:rsidR="00387D70" w:rsidRPr="002857E1">
        <w:rPr>
          <w:rFonts w:ascii="Arial" w:hAnsi="Arial" w:cs="Arial"/>
        </w:rPr>
        <w:t>meet our Customer’s specification</w:t>
      </w:r>
      <w:r>
        <w:rPr>
          <w:rFonts w:ascii="Arial" w:hAnsi="Arial" w:cs="Arial"/>
        </w:rPr>
        <w:t>s.</w:t>
      </w:r>
    </w:p>
    <w:p w:rsidR="002857E1" w:rsidRPr="002857E1" w:rsidRDefault="002857E1" w:rsidP="00A31B7E">
      <w:pPr>
        <w:widowControl w:val="0"/>
        <w:tabs>
          <w:tab w:val="left" w:pos="2340"/>
        </w:tabs>
        <w:rPr>
          <w:rFonts w:ascii="Arial" w:hAnsi="Arial" w:cs="Arial"/>
          <w:b/>
          <w:snapToGrid w:val="0"/>
        </w:rPr>
      </w:pPr>
    </w:p>
    <w:p w:rsidR="00A31B7E" w:rsidRPr="002857E1" w:rsidRDefault="00A31B7E" w:rsidP="00A31B7E">
      <w:pPr>
        <w:widowControl w:val="0"/>
        <w:tabs>
          <w:tab w:val="left" w:pos="2340"/>
        </w:tabs>
        <w:rPr>
          <w:rFonts w:ascii="Arial" w:hAnsi="Arial" w:cs="Arial"/>
          <w:snapToGrid w:val="0"/>
        </w:rPr>
      </w:pPr>
      <w:r w:rsidRPr="002857E1">
        <w:rPr>
          <w:rFonts w:ascii="Arial" w:hAnsi="Arial" w:cs="Arial"/>
          <w:b/>
          <w:snapToGrid w:val="0"/>
        </w:rPr>
        <w:t xml:space="preserve">Essential Duties and Responsibilities </w:t>
      </w:r>
      <w:r w:rsidRPr="002857E1">
        <w:rPr>
          <w:rFonts w:ascii="Arial" w:hAnsi="Arial" w:cs="Arial"/>
          <w:snapToGrid w:val="0"/>
        </w:rPr>
        <w:t>include but are not limited to the following:</w:t>
      </w:r>
    </w:p>
    <w:p w:rsidR="000F3725" w:rsidRPr="002857E1" w:rsidRDefault="000F3725" w:rsidP="002857E1">
      <w:pPr>
        <w:rPr>
          <w:rFonts w:ascii="Arial" w:hAnsi="Arial" w:cs="Arial"/>
          <w:color w:val="000000"/>
        </w:rPr>
      </w:pPr>
      <w:r w:rsidRPr="002857E1">
        <w:rPr>
          <w:rFonts w:ascii="Arial" w:hAnsi="Arial" w:cs="Arial"/>
          <w:color w:val="000000"/>
        </w:rPr>
        <w:t>.</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Set up and run a single or multiple machines (saws, lathes, mills, grinders, hand tools)</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 xml:space="preserve">Produce parts off of CNC </w:t>
      </w:r>
      <w:r w:rsidR="002857E1" w:rsidRPr="002857E1">
        <w:rPr>
          <w:rFonts w:ascii="Arial" w:hAnsi="Arial" w:cs="Arial"/>
        </w:rPr>
        <w:t xml:space="preserve">machines </w:t>
      </w:r>
      <w:r w:rsidRPr="002857E1">
        <w:rPr>
          <w:rFonts w:ascii="Arial" w:hAnsi="Arial" w:cs="Arial"/>
        </w:rPr>
        <w:t>per print</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 xml:space="preserve">Program at the machine using </w:t>
      </w:r>
      <w:proofErr w:type="spellStart"/>
      <w:r w:rsidRPr="002857E1">
        <w:rPr>
          <w:rFonts w:ascii="Arial" w:hAnsi="Arial" w:cs="Arial"/>
        </w:rPr>
        <w:t>Mazatrol</w:t>
      </w:r>
      <w:proofErr w:type="spellEnd"/>
      <w:r w:rsidR="002857E1" w:rsidRPr="002857E1">
        <w:rPr>
          <w:rFonts w:ascii="Arial" w:hAnsi="Arial" w:cs="Arial"/>
        </w:rPr>
        <w:t xml:space="preserve"> and G code</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Set tools and make necessary adjustments to offsets to produce wide variety of close tolerance parts per print</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Post programs on the shop floor machines</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Complete in process inspection</w:t>
      </w:r>
      <w:r w:rsidR="002857E1" w:rsidRPr="002857E1">
        <w:rPr>
          <w:rFonts w:ascii="Arial" w:hAnsi="Arial" w:cs="Arial"/>
        </w:rPr>
        <w:t>s</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Make parts according to production schedule</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Accurately clocking in and out of jobs for reporting purposes</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 xml:space="preserve">Improve and maintain </w:t>
      </w:r>
      <w:r w:rsidR="002857E1" w:rsidRPr="002857E1">
        <w:rPr>
          <w:rFonts w:ascii="Arial" w:hAnsi="Arial" w:cs="Arial"/>
        </w:rPr>
        <w:t>cleanliness and order (</w:t>
      </w:r>
      <w:r w:rsidRPr="002857E1">
        <w:rPr>
          <w:rFonts w:ascii="Arial" w:hAnsi="Arial" w:cs="Arial"/>
        </w:rPr>
        <w:t>5s</w:t>
      </w:r>
      <w:r w:rsidR="006A1B48">
        <w:rPr>
          <w:rFonts w:ascii="Arial" w:hAnsi="Arial" w:cs="Arial"/>
        </w:rPr>
        <w:t>)</w:t>
      </w:r>
    </w:p>
    <w:p w:rsidR="00C45E37" w:rsidRPr="002857E1" w:rsidRDefault="00C45E37" w:rsidP="00C45E37">
      <w:pPr>
        <w:pStyle w:val="ListParagraph"/>
        <w:numPr>
          <w:ilvl w:val="0"/>
          <w:numId w:val="16"/>
        </w:numPr>
        <w:spacing w:after="160" w:line="259" w:lineRule="auto"/>
        <w:rPr>
          <w:rFonts w:ascii="Arial" w:hAnsi="Arial" w:cs="Arial"/>
        </w:rPr>
      </w:pPr>
      <w:r w:rsidRPr="002857E1">
        <w:rPr>
          <w:rFonts w:ascii="Arial" w:hAnsi="Arial" w:cs="Arial"/>
        </w:rPr>
        <w:t>Follow business practices such as routine preventative maintenance, housekeeping of work area, safety, and attendance policies</w:t>
      </w:r>
    </w:p>
    <w:p w:rsidR="00C45E37" w:rsidRPr="002857E1" w:rsidRDefault="00C45E37" w:rsidP="002857E1">
      <w:pPr>
        <w:ind w:left="360"/>
        <w:rPr>
          <w:rFonts w:ascii="Arial" w:hAnsi="Arial" w:cs="Arial"/>
          <w:color w:val="000000"/>
        </w:rPr>
      </w:pPr>
    </w:p>
    <w:p w:rsidR="005A2C97" w:rsidRPr="002857E1" w:rsidRDefault="005A2C97" w:rsidP="005A2C97">
      <w:pPr>
        <w:rPr>
          <w:rFonts w:ascii="Arial" w:hAnsi="Arial" w:cs="Arial"/>
          <w:b/>
          <w:bCs/>
          <w:color w:val="000000"/>
        </w:rPr>
      </w:pPr>
    </w:p>
    <w:p w:rsidR="005A2C97" w:rsidRPr="002857E1" w:rsidRDefault="005A2C97" w:rsidP="005A2C97">
      <w:pPr>
        <w:shd w:val="clear" w:color="auto" w:fill="FFFFFF"/>
        <w:spacing w:line="330" w:lineRule="atLeast"/>
        <w:outlineLvl w:val="2"/>
        <w:rPr>
          <w:rFonts w:ascii="Arial" w:hAnsi="Arial" w:cs="Arial"/>
          <w:b/>
          <w:bCs/>
        </w:rPr>
      </w:pPr>
      <w:r w:rsidRPr="002857E1">
        <w:rPr>
          <w:rFonts w:ascii="Arial" w:hAnsi="Arial" w:cs="Arial"/>
          <w:b/>
          <w:bCs/>
        </w:rPr>
        <w:t>Educational and Other Requirements</w:t>
      </w:r>
    </w:p>
    <w:p w:rsidR="005A2C97" w:rsidRPr="002857E1" w:rsidRDefault="005A2C97" w:rsidP="00D764BF">
      <w:pPr>
        <w:pStyle w:val="ListParagraph"/>
        <w:numPr>
          <w:ilvl w:val="0"/>
          <w:numId w:val="14"/>
        </w:numPr>
        <w:shd w:val="clear" w:color="auto" w:fill="FFFFFF"/>
        <w:spacing w:after="150" w:line="300" w:lineRule="atLeast"/>
        <w:rPr>
          <w:rFonts w:ascii="Arial" w:hAnsi="Arial" w:cs="Arial"/>
        </w:rPr>
      </w:pPr>
      <w:r w:rsidRPr="002857E1">
        <w:rPr>
          <w:rFonts w:ascii="Arial" w:hAnsi="Arial" w:cs="Arial"/>
        </w:rPr>
        <w:t xml:space="preserve">Two year Technical Associates Degree or </w:t>
      </w:r>
      <w:r w:rsidR="00D764BF" w:rsidRPr="002857E1">
        <w:rPr>
          <w:rFonts w:ascii="Arial" w:hAnsi="Arial" w:cs="Arial"/>
        </w:rPr>
        <w:t xml:space="preserve">a minimum of </w:t>
      </w:r>
      <w:r w:rsidRPr="002857E1">
        <w:rPr>
          <w:rFonts w:ascii="Arial" w:hAnsi="Arial" w:cs="Arial"/>
        </w:rPr>
        <w:t xml:space="preserve">3 </w:t>
      </w:r>
      <w:proofErr w:type="gramStart"/>
      <w:r w:rsidRPr="002857E1">
        <w:rPr>
          <w:rFonts w:ascii="Arial" w:hAnsi="Arial" w:cs="Arial"/>
        </w:rPr>
        <w:t>years</w:t>
      </w:r>
      <w:proofErr w:type="gramEnd"/>
      <w:r w:rsidRPr="002857E1">
        <w:rPr>
          <w:rFonts w:ascii="Arial" w:hAnsi="Arial" w:cs="Arial"/>
        </w:rPr>
        <w:t xml:space="preserve"> applicable experience. </w:t>
      </w:r>
    </w:p>
    <w:p w:rsidR="000263EA" w:rsidRPr="002857E1" w:rsidRDefault="000263EA" w:rsidP="005A2C97">
      <w:pPr>
        <w:rPr>
          <w:rFonts w:ascii="Arial" w:hAnsi="Arial" w:cs="Arial"/>
          <w:b/>
          <w:bCs/>
          <w:color w:val="000000"/>
        </w:rPr>
      </w:pPr>
    </w:p>
    <w:p w:rsidR="00173706" w:rsidRPr="006A1B48" w:rsidRDefault="005A2C97" w:rsidP="006A1B48">
      <w:pPr>
        <w:rPr>
          <w:rFonts w:ascii="Arial" w:hAnsi="Arial" w:cs="Arial"/>
          <w:color w:val="000000"/>
        </w:rPr>
      </w:pPr>
      <w:r w:rsidRPr="002857E1">
        <w:rPr>
          <w:rFonts w:ascii="Arial" w:hAnsi="Arial" w:cs="Arial"/>
          <w:b/>
          <w:bCs/>
          <w:color w:val="000000"/>
        </w:rPr>
        <w:t>Skills/Qualifications:</w:t>
      </w:r>
      <w:r w:rsidRPr="002857E1">
        <w:rPr>
          <w:rFonts w:ascii="Arial" w:hAnsi="Arial" w:cs="Arial"/>
          <w:color w:val="000000"/>
        </w:rPr>
        <w:t xml:space="preserve"> </w:t>
      </w:r>
    </w:p>
    <w:p w:rsidR="005A2C97" w:rsidRPr="002857E1" w:rsidRDefault="005A2C97" w:rsidP="005A2C97">
      <w:pPr>
        <w:widowControl w:val="0"/>
        <w:numPr>
          <w:ilvl w:val="0"/>
          <w:numId w:val="4"/>
        </w:numPr>
        <w:tabs>
          <w:tab w:val="left" w:pos="2340"/>
        </w:tabs>
        <w:rPr>
          <w:rFonts w:ascii="Arial" w:hAnsi="Arial" w:cs="Arial"/>
          <w:snapToGrid w:val="0"/>
        </w:rPr>
      </w:pPr>
      <w:r w:rsidRPr="002857E1">
        <w:rPr>
          <w:rFonts w:ascii="Arial" w:hAnsi="Arial" w:cs="Arial"/>
          <w:snapToGrid w:val="0"/>
        </w:rPr>
        <w:t>Extensive</w:t>
      </w:r>
      <w:r w:rsidR="00387D70" w:rsidRPr="002857E1">
        <w:rPr>
          <w:rFonts w:ascii="Arial" w:hAnsi="Arial" w:cs="Arial"/>
          <w:snapToGrid w:val="0"/>
        </w:rPr>
        <w:t xml:space="preserve"> metal fabrication</w:t>
      </w:r>
      <w:r w:rsidRPr="002857E1">
        <w:rPr>
          <w:rFonts w:ascii="Arial" w:hAnsi="Arial" w:cs="Arial"/>
          <w:snapToGrid w:val="0"/>
        </w:rPr>
        <w:t xml:space="preserve"> blueprint reading and interpretation knowledge and experience (including Geometri</w:t>
      </w:r>
      <w:r w:rsidR="006A1B48">
        <w:rPr>
          <w:rFonts w:ascii="Arial" w:hAnsi="Arial" w:cs="Arial"/>
          <w:snapToGrid w:val="0"/>
        </w:rPr>
        <w:t xml:space="preserve">c Dimensioning and </w:t>
      </w:r>
      <w:proofErr w:type="spellStart"/>
      <w:r w:rsidR="006A1B48">
        <w:rPr>
          <w:rFonts w:ascii="Arial" w:hAnsi="Arial" w:cs="Arial"/>
          <w:snapToGrid w:val="0"/>
        </w:rPr>
        <w:t>Tolerancing</w:t>
      </w:r>
      <w:proofErr w:type="spellEnd"/>
      <w:r w:rsidR="006A1B48">
        <w:rPr>
          <w:rFonts w:ascii="Arial" w:hAnsi="Arial" w:cs="Arial"/>
          <w:snapToGrid w:val="0"/>
        </w:rPr>
        <w:t>)</w:t>
      </w:r>
    </w:p>
    <w:p w:rsidR="002857E1" w:rsidRPr="00722697" w:rsidRDefault="002857E1" w:rsidP="002857E1">
      <w:pPr>
        <w:pStyle w:val="ListParagraph"/>
        <w:numPr>
          <w:ilvl w:val="0"/>
          <w:numId w:val="4"/>
        </w:numPr>
        <w:spacing w:after="160" w:line="259" w:lineRule="auto"/>
        <w:rPr>
          <w:rFonts w:ascii="Arial" w:hAnsi="Arial" w:cs="Arial"/>
        </w:rPr>
      </w:pPr>
      <w:r w:rsidRPr="002857E1">
        <w:rPr>
          <w:rFonts w:ascii="Arial" w:hAnsi="Arial" w:cs="Arial"/>
        </w:rPr>
        <w:t xml:space="preserve">Knowledge of machining practices and process involving speeds and feeds, operation sequences, and tooling and procedures required for product </w:t>
      </w:r>
      <w:r w:rsidRPr="00722697">
        <w:rPr>
          <w:rFonts w:ascii="Arial" w:hAnsi="Arial" w:cs="Arial"/>
        </w:rPr>
        <w:t>tolerances</w:t>
      </w:r>
    </w:p>
    <w:p w:rsidR="002857E1" w:rsidRPr="00722697" w:rsidRDefault="006A1B48" w:rsidP="002857E1">
      <w:pPr>
        <w:pStyle w:val="ListParagraph"/>
        <w:numPr>
          <w:ilvl w:val="0"/>
          <w:numId w:val="4"/>
        </w:numPr>
        <w:spacing w:after="160" w:line="259" w:lineRule="auto"/>
        <w:rPr>
          <w:rFonts w:ascii="Arial" w:hAnsi="Arial" w:cs="Arial"/>
        </w:rPr>
      </w:pPr>
      <w:r w:rsidRPr="00722697">
        <w:rPr>
          <w:rFonts w:ascii="Arial" w:hAnsi="Arial" w:cs="Arial"/>
        </w:rPr>
        <w:t>Ability to read blueprints and measure parts with precision tools (calipers, micrometers, depth gauges, thread gauges, etc.)</w:t>
      </w:r>
    </w:p>
    <w:p w:rsidR="002857E1" w:rsidRPr="00722697" w:rsidRDefault="002857E1" w:rsidP="002857E1">
      <w:pPr>
        <w:pStyle w:val="ListParagraph"/>
        <w:numPr>
          <w:ilvl w:val="0"/>
          <w:numId w:val="4"/>
        </w:numPr>
        <w:spacing w:after="160" w:line="259" w:lineRule="auto"/>
        <w:rPr>
          <w:rFonts w:ascii="Arial" w:hAnsi="Arial" w:cs="Arial"/>
        </w:rPr>
      </w:pPr>
      <w:r w:rsidRPr="00722697">
        <w:rPr>
          <w:rFonts w:ascii="Arial" w:hAnsi="Arial" w:cs="Arial"/>
        </w:rPr>
        <w:t>Required mathematical skills: ability to add, subtract, multiply, divide, work with decimals, fractions and percentages</w:t>
      </w:r>
    </w:p>
    <w:p w:rsidR="002857E1" w:rsidRPr="00722697" w:rsidRDefault="002857E1" w:rsidP="002857E1">
      <w:pPr>
        <w:pStyle w:val="ListParagraph"/>
        <w:numPr>
          <w:ilvl w:val="0"/>
          <w:numId w:val="4"/>
        </w:numPr>
        <w:spacing w:after="160" w:line="259" w:lineRule="auto"/>
        <w:rPr>
          <w:rFonts w:ascii="Arial" w:hAnsi="Arial" w:cs="Arial"/>
        </w:rPr>
      </w:pPr>
      <w:r w:rsidRPr="00722697">
        <w:rPr>
          <w:rFonts w:ascii="Arial" w:hAnsi="Arial" w:cs="Arial"/>
        </w:rPr>
        <w:t>Must have the ability to learn quickly and have good communication and teamwork skills</w:t>
      </w:r>
    </w:p>
    <w:p w:rsidR="002857E1" w:rsidRPr="00722697" w:rsidRDefault="002857E1" w:rsidP="002857E1">
      <w:pPr>
        <w:pStyle w:val="ListParagraph"/>
        <w:numPr>
          <w:ilvl w:val="0"/>
          <w:numId w:val="4"/>
        </w:numPr>
        <w:spacing w:after="160" w:line="259" w:lineRule="auto"/>
        <w:rPr>
          <w:rFonts w:ascii="Arial" w:hAnsi="Arial" w:cs="Arial"/>
        </w:rPr>
      </w:pPr>
      <w:r w:rsidRPr="00722697">
        <w:rPr>
          <w:rFonts w:ascii="Arial" w:hAnsi="Arial" w:cs="Arial"/>
        </w:rPr>
        <w:t>Must be able to lift and carry 50 pounds</w:t>
      </w:r>
    </w:p>
    <w:p w:rsidR="002857E1" w:rsidRPr="00722697" w:rsidRDefault="006A1B48" w:rsidP="002857E1">
      <w:pPr>
        <w:pStyle w:val="ListParagraph"/>
        <w:numPr>
          <w:ilvl w:val="0"/>
          <w:numId w:val="4"/>
        </w:numPr>
        <w:spacing w:after="160" w:line="259" w:lineRule="auto"/>
        <w:rPr>
          <w:rFonts w:ascii="Arial" w:hAnsi="Arial" w:cs="Arial"/>
        </w:rPr>
      </w:pPr>
      <w:r w:rsidRPr="00722697">
        <w:rPr>
          <w:rFonts w:ascii="Arial" w:hAnsi="Arial" w:cs="Arial"/>
        </w:rPr>
        <w:t>Ability and willingness to solve problems, suggest improvements and manage schedules</w:t>
      </w:r>
    </w:p>
    <w:p w:rsidR="000263EA" w:rsidRPr="002857E1" w:rsidRDefault="000263EA" w:rsidP="00C82584">
      <w:pPr>
        <w:shd w:val="clear" w:color="auto" w:fill="FFFFFF"/>
        <w:spacing w:line="300" w:lineRule="atLeast"/>
        <w:ind w:right="150"/>
        <w:rPr>
          <w:rFonts w:ascii="Arial" w:hAnsi="Arial" w:cs="Arial"/>
        </w:rPr>
      </w:pPr>
    </w:p>
    <w:p w:rsidR="00D764BF" w:rsidRPr="002857E1" w:rsidRDefault="00D764BF" w:rsidP="00C82584">
      <w:pPr>
        <w:shd w:val="clear" w:color="auto" w:fill="FFFFFF"/>
        <w:spacing w:line="300" w:lineRule="atLeast"/>
        <w:ind w:right="150"/>
        <w:rPr>
          <w:rFonts w:ascii="Arial" w:hAnsi="Arial" w:cs="Arial"/>
        </w:rPr>
      </w:pPr>
    </w:p>
    <w:p w:rsidR="00D764BF" w:rsidRPr="002857E1" w:rsidRDefault="00D764BF" w:rsidP="00C82584">
      <w:pPr>
        <w:shd w:val="clear" w:color="auto" w:fill="FFFFFF"/>
        <w:spacing w:line="300" w:lineRule="atLeast"/>
        <w:ind w:right="150"/>
        <w:rPr>
          <w:rFonts w:ascii="Arial" w:hAnsi="Arial" w:cs="Arial"/>
        </w:rPr>
      </w:pPr>
    </w:p>
    <w:p w:rsidR="00FE77DC" w:rsidRPr="002857E1" w:rsidRDefault="00FE77DC" w:rsidP="00A31B7E">
      <w:pPr>
        <w:widowControl w:val="0"/>
        <w:tabs>
          <w:tab w:val="left" w:pos="2340"/>
        </w:tabs>
        <w:rPr>
          <w:rFonts w:ascii="Arial" w:hAnsi="Arial" w:cs="Arial"/>
          <w:b/>
          <w:snapToGrid w:val="0"/>
        </w:rPr>
      </w:pPr>
    </w:p>
    <w:p w:rsidR="00FE77DC" w:rsidRPr="002857E1" w:rsidRDefault="00FE77DC" w:rsidP="00A31B7E">
      <w:pPr>
        <w:widowControl w:val="0"/>
        <w:tabs>
          <w:tab w:val="left" w:pos="2340"/>
        </w:tabs>
        <w:rPr>
          <w:rFonts w:ascii="Arial" w:hAnsi="Arial" w:cs="Arial"/>
          <w:b/>
          <w:snapToGrid w:val="0"/>
        </w:rPr>
      </w:pPr>
    </w:p>
    <w:p w:rsidR="00A31B7E" w:rsidRPr="002857E1" w:rsidRDefault="00A31B7E" w:rsidP="00A31B7E">
      <w:pPr>
        <w:widowControl w:val="0"/>
        <w:tabs>
          <w:tab w:val="left" w:pos="2340"/>
        </w:tabs>
        <w:rPr>
          <w:rFonts w:ascii="Arial" w:hAnsi="Arial" w:cs="Arial"/>
          <w:b/>
          <w:snapToGrid w:val="0"/>
        </w:rPr>
      </w:pPr>
      <w:r w:rsidRPr="002857E1">
        <w:rPr>
          <w:rFonts w:ascii="Arial" w:hAnsi="Arial" w:cs="Arial"/>
          <w:b/>
          <w:snapToGrid w:val="0"/>
        </w:rPr>
        <w:t>Cultural Requirements</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 xml:space="preserve">Demonstrate </w:t>
      </w:r>
      <w:r w:rsidR="006A1B48">
        <w:rPr>
          <w:rFonts w:ascii="Arial" w:hAnsi="Arial" w:cs="Arial"/>
          <w:snapToGrid w:val="0"/>
        </w:rPr>
        <w:t>uncompromising ethical behavior</w:t>
      </w:r>
    </w:p>
    <w:p w:rsidR="00B30FDA" w:rsidRPr="002857E1" w:rsidRDefault="00B30FDA" w:rsidP="00B30FDA">
      <w:pPr>
        <w:numPr>
          <w:ilvl w:val="0"/>
          <w:numId w:val="4"/>
        </w:numPr>
        <w:rPr>
          <w:rFonts w:ascii="Arial" w:hAnsi="Arial" w:cs="Arial"/>
        </w:rPr>
      </w:pPr>
      <w:r w:rsidRPr="002857E1">
        <w:rPr>
          <w:rFonts w:ascii="Arial" w:hAnsi="Arial" w:cs="Arial"/>
        </w:rPr>
        <w:t xml:space="preserve">Military experience highly regarded </w:t>
      </w:r>
    </w:p>
    <w:p w:rsidR="00387D70"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Value team accomplishments over pers</w:t>
      </w:r>
      <w:r w:rsidR="006A1B48">
        <w:rPr>
          <w:rFonts w:ascii="Arial" w:hAnsi="Arial" w:cs="Arial"/>
          <w:snapToGrid w:val="0"/>
        </w:rPr>
        <w:t>onal/individual accomplishments</w:t>
      </w:r>
    </w:p>
    <w:p w:rsidR="006A1B48" w:rsidRPr="006A1B48" w:rsidRDefault="006A1B48" w:rsidP="006A1B48">
      <w:pPr>
        <w:pStyle w:val="ListParagraph"/>
        <w:numPr>
          <w:ilvl w:val="0"/>
          <w:numId w:val="4"/>
        </w:numPr>
        <w:spacing w:line="259" w:lineRule="auto"/>
        <w:rPr>
          <w:rFonts w:ascii="Arial" w:hAnsi="Arial" w:cs="Arial"/>
        </w:rPr>
      </w:pPr>
      <w:r w:rsidRPr="002857E1">
        <w:rPr>
          <w:rFonts w:ascii="Arial" w:hAnsi="Arial" w:cs="Arial"/>
        </w:rPr>
        <w:t xml:space="preserve">A passion for achieving </w:t>
      </w:r>
      <w:r>
        <w:rPr>
          <w:rFonts w:ascii="Arial" w:hAnsi="Arial" w:cs="Arial"/>
        </w:rPr>
        <w:t>efficient and timely results</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 xml:space="preserve">Continually </w:t>
      </w:r>
      <w:r w:rsidR="006A1B48">
        <w:rPr>
          <w:rFonts w:ascii="Arial" w:hAnsi="Arial" w:cs="Arial"/>
          <w:snapToGrid w:val="0"/>
        </w:rPr>
        <w:t>drive improvement</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Extremely well organized with e</w:t>
      </w:r>
      <w:r w:rsidR="006A1B48">
        <w:rPr>
          <w:rFonts w:ascii="Arial" w:hAnsi="Arial" w:cs="Arial"/>
          <w:snapToGrid w:val="0"/>
        </w:rPr>
        <w:t>xcellent time management skills</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Communicate effectively with pe</w:t>
      </w:r>
      <w:r w:rsidR="006A1B48">
        <w:rPr>
          <w:rFonts w:ascii="Arial" w:hAnsi="Arial" w:cs="Arial"/>
          <w:snapToGrid w:val="0"/>
        </w:rPr>
        <w:t>ers, superiors and subordinates</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D</w:t>
      </w:r>
      <w:r w:rsidR="006A1B48">
        <w:rPr>
          <w:rFonts w:ascii="Arial" w:hAnsi="Arial" w:cs="Arial"/>
          <w:snapToGrid w:val="0"/>
        </w:rPr>
        <w:t>esire additional responsibility</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Self-directe</w:t>
      </w:r>
      <w:r w:rsidR="006A1B48">
        <w:rPr>
          <w:rFonts w:ascii="Arial" w:hAnsi="Arial" w:cs="Arial"/>
          <w:snapToGrid w:val="0"/>
        </w:rPr>
        <w:t>d, self-reliant and resourceful</w:t>
      </w:r>
    </w:p>
    <w:p w:rsidR="00387D70" w:rsidRPr="002857E1" w:rsidRDefault="00387D70" w:rsidP="00387D70">
      <w:pPr>
        <w:widowControl w:val="0"/>
        <w:numPr>
          <w:ilvl w:val="0"/>
          <w:numId w:val="4"/>
        </w:numPr>
        <w:tabs>
          <w:tab w:val="left" w:pos="2340"/>
        </w:tabs>
        <w:ind w:right="-180"/>
        <w:rPr>
          <w:rFonts w:ascii="Arial" w:hAnsi="Arial" w:cs="Arial"/>
          <w:snapToGrid w:val="0"/>
        </w:rPr>
      </w:pPr>
      <w:r w:rsidRPr="002857E1">
        <w:rPr>
          <w:rFonts w:ascii="Arial" w:hAnsi="Arial" w:cs="Arial"/>
          <w:snapToGrid w:val="0"/>
        </w:rPr>
        <w:t>Ability to manage the work of others and</w:t>
      </w:r>
      <w:r w:rsidR="006A1B48">
        <w:rPr>
          <w:rFonts w:ascii="Arial" w:hAnsi="Arial" w:cs="Arial"/>
          <w:snapToGrid w:val="0"/>
        </w:rPr>
        <w:t xml:space="preserve"> be accountable for the outcome</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Thr</w:t>
      </w:r>
      <w:r w:rsidR="006A1B48">
        <w:rPr>
          <w:rFonts w:ascii="Arial" w:hAnsi="Arial" w:cs="Arial"/>
          <w:snapToGrid w:val="0"/>
        </w:rPr>
        <w:t>ive in a fast paced environment</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Provide a positi</w:t>
      </w:r>
      <w:r w:rsidR="006A1B48">
        <w:rPr>
          <w:rFonts w:ascii="Arial" w:hAnsi="Arial" w:cs="Arial"/>
          <w:snapToGrid w:val="0"/>
        </w:rPr>
        <w:t>ve influence on employee morale</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Mentor new o</w:t>
      </w:r>
      <w:r w:rsidR="006A1B48">
        <w:rPr>
          <w:rFonts w:ascii="Arial" w:hAnsi="Arial" w:cs="Arial"/>
          <w:snapToGrid w:val="0"/>
        </w:rPr>
        <w:t>r less experienced team members</w:t>
      </w:r>
    </w:p>
    <w:p w:rsidR="00387D70" w:rsidRPr="002857E1" w:rsidRDefault="00387D70" w:rsidP="00387D70">
      <w:pPr>
        <w:widowControl w:val="0"/>
        <w:numPr>
          <w:ilvl w:val="0"/>
          <w:numId w:val="4"/>
        </w:numPr>
        <w:tabs>
          <w:tab w:val="left" w:pos="2340"/>
        </w:tabs>
        <w:rPr>
          <w:rFonts w:ascii="Arial" w:hAnsi="Arial" w:cs="Arial"/>
          <w:snapToGrid w:val="0"/>
        </w:rPr>
      </w:pPr>
      <w:r w:rsidRPr="002857E1">
        <w:rPr>
          <w:rFonts w:ascii="Arial" w:hAnsi="Arial" w:cs="Arial"/>
          <w:snapToGrid w:val="0"/>
        </w:rPr>
        <w:t>Demonstrate ownership and accountability for</w:t>
      </w:r>
      <w:r w:rsidR="006A1B48">
        <w:rPr>
          <w:rFonts w:ascii="Arial" w:hAnsi="Arial" w:cs="Arial"/>
          <w:snapToGrid w:val="0"/>
        </w:rPr>
        <w:t xml:space="preserve"> the goals of the organization</w:t>
      </w:r>
    </w:p>
    <w:p w:rsidR="00387D70" w:rsidRPr="002857E1" w:rsidRDefault="00387D70" w:rsidP="00A31B7E">
      <w:pPr>
        <w:widowControl w:val="0"/>
        <w:tabs>
          <w:tab w:val="left" w:pos="2340"/>
        </w:tabs>
        <w:rPr>
          <w:rFonts w:ascii="Arial" w:hAnsi="Arial" w:cs="Arial"/>
          <w:b/>
          <w:snapToGrid w:val="0"/>
        </w:rPr>
      </w:pPr>
    </w:p>
    <w:p w:rsidR="00A31B7E" w:rsidRPr="002857E1" w:rsidRDefault="00A31B7E" w:rsidP="00A31B7E">
      <w:pPr>
        <w:widowControl w:val="0"/>
        <w:tabs>
          <w:tab w:val="left" w:pos="2340"/>
        </w:tabs>
        <w:rPr>
          <w:rFonts w:ascii="Arial" w:hAnsi="Arial" w:cs="Arial"/>
          <w:snapToGrid w:val="0"/>
        </w:rPr>
      </w:pPr>
    </w:p>
    <w:p w:rsidR="00A31B7E" w:rsidRPr="002857E1" w:rsidRDefault="00A31B7E" w:rsidP="00A31B7E">
      <w:pPr>
        <w:widowControl w:val="0"/>
        <w:tabs>
          <w:tab w:val="left" w:pos="2340"/>
        </w:tabs>
        <w:rPr>
          <w:rFonts w:ascii="Arial" w:hAnsi="Arial" w:cs="Arial"/>
          <w:snapToGrid w:val="0"/>
        </w:rPr>
      </w:pPr>
    </w:p>
    <w:p w:rsidR="00A31B7E" w:rsidRPr="002857E1" w:rsidRDefault="00A31B7E" w:rsidP="00A31B7E">
      <w:pPr>
        <w:widowControl w:val="0"/>
        <w:tabs>
          <w:tab w:val="left" w:pos="2340"/>
        </w:tabs>
        <w:rPr>
          <w:rFonts w:ascii="Arial" w:hAnsi="Arial" w:cs="Arial"/>
          <w:b/>
          <w:snapToGrid w:val="0"/>
        </w:rPr>
      </w:pPr>
      <w:r w:rsidRPr="002857E1">
        <w:rPr>
          <w:rFonts w:ascii="Arial" w:hAnsi="Arial" w:cs="Arial"/>
          <w:b/>
          <w:snapToGrid w:val="0"/>
        </w:rPr>
        <w:t>Additional</w:t>
      </w:r>
    </w:p>
    <w:p w:rsidR="00A31B7E" w:rsidRPr="002857E1" w:rsidRDefault="00A31B7E" w:rsidP="00D764BF">
      <w:pPr>
        <w:pStyle w:val="ListParagraph"/>
        <w:widowControl w:val="0"/>
        <w:numPr>
          <w:ilvl w:val="0"/>
          <w:numId w:val="14"/>
        </w:numPr>
        <w:tabs>
          <w:tab w:val="left" w:pos="2340"/>
        </w:tabs>
        <w:ind w:right="-270"/>
        <w:rPr>
          <w:rFonts w:ascii="Arial" w:hAnsi="Arial" w:cs="Arial"/>
          <w:snapToGrid w:val="0"/>
        </w:rPr>
      </w:pPr>
      <w:r w:rsidRPr="002857E1">
        <w:rPr>
          <w:rFonts w:ascii="Arial" w:hAnsi="Arial" w:cs="Arial"/>
          <w:snapToGrid w:val="0"/>
        </w:rPr>
        <w:t xml:space="preserve">All employees are expected to abide by and support the values, culture and mission of GenMet Corp. The job duties as outlined are intended to represent the major elements of this role within the organization. They are not to be considered all inclusive. Other or modified duties may be assigned as appropriate. </w:t>
      </w:r>
    </w:p>
    <w:p w:rsidR="00B30FDA" w:rsidRPr="00A8646C" w:rsidRDefault="00B30FDA" w:rsidP="00A31B7E">
      <w:pPr>
        <w:widowControl w:val="0"/>
        <w:tabs>
          <w:tab w:val="left" w:pos="2340"/>
        </w:tabs>
        <w:ind w:right="-270"/>
        <w:rPr>
          <w:rFonts w:ascii="Arial" w:hAnsi="Arial" w:cs="Arial"/>
          <w:sz w:val="22"/>
          <w:szCs w:val="22"/>
        </w:rPr>
      </w:pPr>
    </w:p>
    <w:p w:rsidR="00B30FDA" w:rsidRPr="00306E63" w:rsidRDefault="00B30FDA" w:rsidP="00B30FDA">
      <w:pPr>
        <w:widowControl w:val="0"/>
        <w:pBdr>
          <w:top w:val="single" w:sz="4" w:space="1" w:color="auto"/>
          <w:left w:val="single" w:sz="4" w:space="4" w:color="auto"/>
          <w:bottom w:val="single" w:sz="4" w:space="1" w:color="auto"/>
          <w:right w:val="single" w:sz="4" w:space="4" w:color="auto"/>
        </w:pBdr>
        <w:tabs>
          <w:tab w:val="left" w:pos="2340"/>
        </w:tabs>
        <w:ind w:right="-270"/>
        <w:jc w:val="center"/>
        <w:rPr>
          <w:rFonts w:ascii="Arial" w:hAnsi="Arial" w:cs="Arial"/>
          <w:snapToGrid w:val="0"/>
        </w:rPr>
      </w:pPr>
      <w:r w:rsidRPr="00306E63">
        <w:rPr>
          <w:rFonts w:ascii="Arial" w:hAnsi="Arial" w:cs="Arial"/>
          <w:snapToGrid w:val="0"/>
        </w:rPr>
        <w:t>Superior Safety, Quality and On Time Delivery</w:t>
      </w:r>
    </w:p>
    <w:p w:rsidR="00B30FDA" w:rsidRPr="00306E63" w:rsidRDefault="00B30FDA" w:rsidP="00B30FDA">
      <w:pPr>
        <w:widowControl w:val="0"/>
        <w:pBdr>
          <w:top w:val="single" w:sz="4" w:space="1" w:color="auto"/>
          <w:left w:val="single" w:sz="4" w:space="4" w:color="auto"/>
          <w:bottom w:val="single" w:sz="4" w:space="1" w:color="auto"/>
          <w:right w:val="single" w:sz="4" w:space="4" w:color="auto"/>
        </w:pBdr>
        <w:tabs>
          <w:tab w:val="left" w:pos="2340"/>
        </w:tabs>
        <w:ind w:right="-270"/>
        <w:jc w:val="center"/>
        <w:rPr>
          <w:rFonts w:ascii="Arial" w:hAnsi="Arial" w:cs="Arial"/>
          <w:snapToGrid w:val="0"/>
        </w:rPr>
      </w:pPr>
      <w:r w:rsidRPr="00306E63">
        <w:rPr>
          <w:rFonts w:ascii="Arial" w:hAnsi="Arial" w:cs="Arial"/>
          <w:snapToGrid w:val="0"/>
        </w:rPr>
        <w:t>Supported by Employee Led Continuous Improvement and State of the Art Technology</w:t>
      </w:r>
    </w:p>
    <w:p w:rsidR="00B30FDA" w:rsidRDefault="00B30FDA" w:rsidP="00B30FDA">
      <w:pPr>
        <w:widowControl w:val="0"/>
        <w:pBdr>
          <w:top w:val="single" w:sz="4" w:space="1" w:color="auto"/>
          <w:left w:val="single" w:sz="4" w:space="4" w:color="auto"/>
          <w:bottom w:val="single" w:sz="4" w:space="1" w:color="auto"/>
          <w:right w:val="single" w:sz="4" w:space="4" w:color="auto"/>
        </w:pBdr>
        <w:tabs>
          <w:tab w:val="left" w:pos="2340"/>
        </w:tabs>
        <w:ind w:right="-270"/>
        <w:jc w:val="center"/>
        <w:rPr>
          <w:rFonts w:ascii="Arial" w:hAnsi="Arial" w:cs="Arial"/>
          <w:snapToGrid w:val="0"/>
        </w:rPr>
      </w:pPr>
      <w:r w:rsidRPr="00306E63">
        <w:rPr>
          <w:rFonts w:ascii="Arial" w:hAnsi="Arial" w:cs="Arial"/>
          <w:snapToGrid w:val="0"/>
        </w:rPr>
        <w:t>Resulting in Profitable, Long Term Relationships</w:t>
      </w:r>
    </w:p>
    <w:p w:rsidR="00C82584" w:rsidRDefault="00C82584" w:rsidP="00C82584">
      <w:pPr>
        <w:spacing w:before="100" w:beforeAutospacing="1" w:after="100" w:afterAutospacing="1"/>
        <w:rPr>
          <w:rFonts w:ascii="Arial" w:hAnsi="Arial" w:cs="Arial"/>
        </w:rPr>
      </w:pPr>
    </w:p>
    <w:bookmarkEnd w:id="0"/>
    <w:p w:rsidR="00360B82" w:rsidRPr="00A8646C" w:rsidRDefault="00360B82" w:rsidP="00C82584">
      <w:pPr>
        <w:widowControl w:val="0"/>
        <w:tabs>
          <w:tab w:val="left" w:pos="2340"/>
        </w:tabs>
        <w:rPr>
          <w:sz w:val="22"/>
          <w:szCs w:val="22"/>
        </w:rPr>
      </w:pPr>
    </w:p>
    <w:sectPr w:rsidR="00360B82" w:rsidRPr="00A8646C" w:rsidSect="00387D70">
      <w:pgSz w:w="12240" w:h="15840"/>
      <w:pgMar w:top="630" w:right="1440" w:bottom="450" w:left="1800" w:header="720" w:footer="720" w:gutter="0"/>
      <w:cols w:space="720"/>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9C1"/>
    <w:multiLevelType w:val="hybridMultilevel"/>
    <w:tmpl w:val="616826FE"/>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AF621A6"/>
    <w:multiLevelType w:val="hybridMultilevel"/>
    <w:tmpl w:val="59741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9629B"/>
    <w:multiLevelType w:val="hybridMultilevel"/>
    <w:tmpl w:val="390C0E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A4E06"/>
    <w:multiLevelType w:val="hybridMultilevel"/>
    <w:tmpl w:val="ED7680D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F0F75"/>
    <w:multiLevelType w:val="hybridMultilevel"/>
    <w:tmpl w:val="1958C1A6"/>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F9147D3"/>
    <w:multiLevelType w:val="hybridMultilevel"/>
    <w:tmpl w:val="557E25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2528D"/>
    <w:multiLevelType w:val="hybridMultilevel"/>
    <w:tmpl w:val="6EB6B346"/>
    <w:lvl w:ilvl="0" w:tplc="04090003">
      <w:start w:val="1"/>
      <w:numFmt w:val="bullet"/>
      <w:lvlText w:val="o"/>
      <w:lvlJc w:val="left"/>
      <w:pPr>
        <w:tabs>
          <w:tab w:val="num" w:pos="780"/>
        </w:tabs>
        <w:ind w:left="780" w:hanging="360"/>
      </w:pPr>
      <w:rPr>
        <w:rFonts w:ascii="Courier New" w:hAnsi="Courier New" w:cs="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A6F489D"/>
    <w:multiLevelType w:val="multilevel"/>
    <w:tmpl w:val="8B76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2709D3"/>
    <w:multiLevelType w:val="hybridMultilevel"/>
    <w:tmpl w:val="21680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335A7"/>
    <w:multiLevelType w:val="hybridMultilevel"/>
    <w:tmpl w:val="08BEE5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31EC5"/>
    <w:multiLevelType w:val="hybridMultilevel"/>
    <w:tmpl w:val="CFB01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C7605"/>
    <w:multiLevelType w:val="hybridMultilevel"/>
    <w:tmpl w:val="26C8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44658"/>
    <w:multiLevelType w:val="hybridMultilevel"/>
    <w:tmpl w:val="947AB0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4027B1"/>
    <w:multiLevelType w:val="hybridMultilevel"/>
    <w:tmpl w:val="E326EC26"/>
    <w:lvl w:ilvl="0" w:tplc="07E4F8C2">
      <w:start w:val="8"/>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9C4823"/>
    <w:multiLevelType w:val="hybridMultilevel"/>
    <w:tmpl w:val="4B36CC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3B2878"/>
    <w:multiLevelType w:val="multilevel"/>
    <w:tmpl w:val="BBECC48E"/>
    <w:lvl w:ilvl="0">
      <w:start w:val="1"/>
      <w:numFmt w:val="decimal"/>
      <w:lvlText w:val="%1."/>
      <w:lvlJc w:val="left"/>
      <w:pPr>
        <w:tabs>
          <w:tab w:val="num" w:pos="375"/>
        </w:tabs>
        <w:ind w:left="37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5"/>
  </w:num>
  <w:num w:numId="4">
    <w:abstractNumId w:val="4"/>
  </w:num>
  <w:num w:numId="5">
    <w:abstractNumId w:val="0"/>
  </w:num>
  <w:num w:numId="6">
    <w:abstractNumId w:val="6"/>
  </w:num>
  <w:num w:numId="7">
    <w:abstractNumId w:val="2"/>
  </w:num>
  <w:num w:numId="8">
    <w:abstractNumId w:val="14"/>
  </w:num>
  <w:num w:numId="9">
    <w:abstractNumId w:val="3"/>
  </w:num>
  <w:num w:numId="10">
    <w:abstractNumId w:val="12"/>
  </w:num>
  <w:num w:numId="11">
    <w:abstractNumId w:val="7"/>
  </w:num>
  <w:num w:numId="12">
    <w:abstractNumId w:val="8"/>
  </w:num>
  <w:num w:numId="13">
    <w:abstractNumId w:val="9"/>
  </w:num>
  <w:num w:numId="14">
    <w:abstractNumId w:val="11"/>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82"/>
    <w:rsid w:val="000263EA"/>
    <w:rsid w:val="0005061A"/>
    <w:rsid w:val="000C5033"/>
    <w:rsid w:val="000F3725"/>
    <w:rsid w:val="00173706"/>
    <w:rsid w:val="0019325B"/>
    <w:rsid w:val="002857E1"/>
    <w:rsid w:val="00292762"/>
    <w:rsid w:val="00360B82"/>
    <w:rsid w:val="00387D70"/>
    <w:rsid w:val="00557E1B"/>
    <w:rsid w:val="005A2C97"/>
    <w:rsid w:val="005B7B77"/>
    <w:rsid w:val="006025C1"/>
    <w:rsid w:val="006A1B48"/>
    <w:rsid w:val="006C3D9F"/>
    <w:rsid w:val="00722697"/>
    <w:rsid w:val="00962726"/>
    <w:rsid w:val="00972829"/>
    <w:rsid w:val="00A31B7E"/>
    <w:rsid w:val="00A36D73"/>
    <w:rsid w:val="00A8646C"/>
    <w:rsid w:val="00B30FDA"/>
    <w:rsid w:val="00B86E01"/>
    <w:rsid w:val="00C20C61"/>
    <w:rsid w:val="00C45E37"/>
    <w:rsid w:val="00C503E2"/>
    <w:rsid w:val="00C82584"/>
    <w:rsid w:val="00D764BF"/>
    <w:rsid w:val="00DC1C55"/>
    <w:rsid w:val="00E4697D"/>
    <w:rsid w:val="00FE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199A2C-25A9-48B2-8B0F-32677C4A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6C"/>
    <w:rPr>
      <w:sz w:val="24"/>
      <w:szCs w:val="24"/>
    </w:rPr>
  </w:style>
  <w:style w:type="paragraph" w:styleId="Heading1">
    <w:name w:val="heading 1"/>
    <w:basedOn w:val="Normal"/>
    <w:next w:val="Normal"/>
    <w:qFormat/>
    <w:rsid w:val="00A8646C"/>
    <w:pPr>
      <w:keepNext/>
      <w:widowControl w:val="0"/>
      <w:tabs>
        <w:tab w:val="left" w:pos="2340"/>
      </w:tabs>
      <w:jc w:val="center"/>
      <w:outlineLvl w:val="0"/>
    </w:pPr>
    <w:rPr>
      <w:rFonts w:ascii="Bookman Old Style" w:hAnsi="Bookman Old Style"/>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82584"/>
    <w:rPr>
      <w:color w:val="0000FF"/>
      <w:u w:val="single"/>
    </w:rPr>
  </w:style>
  <w:style w:type="paragraph" w:styleId="BalloonText">
    <w:name w:val="Balloon Text"/>
    <w:basedOn w:val="Normal"/>
    <w:link w:val="BalloonTextChar"/>
    <w:uiPriority w:val="99"/>
    <w:semiHidden/>
    <w:unhideWhenUsed/>
    <w:rsid w:val="00173706"/>
    <w:rPr>
      <w:rFonts w:ascii="Tahoma" w:hAnsi="Tahoma" w:cs="Tahoma"/>
      <w:sz w:val="16"/>
      <w:szCs w:val="16"/>
    </w:rPr>
  </w:style>
  <w:style w:type="character" w:customStyle="1" w:styleId="BalloonTextChar">
    <w:name w:val="Balloon Text Char"/>
    <w:basedOn w:val="DefaultParagraphFont"/>
    <w:link w:val="BalloonText"/>
    <w:uiPriority w:val="99"/>
    <w:semiHidden/>
    <w:rsid w:val="00173706"/>
    <w:rPr>
      <w:rFonts w:ascii="Tahoma" w:hAnsi="Tahoma" w:cs="Tahoma"/>
      <w:sz w:val="16"/>
      <w:szCs w:val="16"/>
    </w:rPr>
  </w:style>
  <w:style w:type="paragraph" w:styleId="ListParagraph">
    <w:name w:val="List Paragraph"/>
    <w:basedOn w:val="Normal"/>
    <w:uiPriority w:val="34"/>
    <w:qFormat/>
    <w:rsid w:val="00D76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GenMet Salaried Job Description</vt:lpstr>
    </vt:vector>
  </TitlesOfParts>
  <Company>None</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GenMet Salaried Job Description</dc:title>
  <dc:creator>Admin</dc:creator>
  <cp:lastModifiedBy>Eric Isbister</cp:lastModifiedBy>
  <cp:revision>3</cp:revision>
  <dcterms:created xsi:type="dcterms:W3CDTF">2017-08-28T21:32:00Z</dcterms:created>
  <dcterms:modified xsi:type="dcterms:W3CDTF">2017-08-29T15:35:00Z</dcterms:modified>
</cp:coreProperties>
</file>